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531CB" w14:textId="77777777" w:rsidR="00395C03" w:rsidRPr="00DC7013" w:rsidRDefault="00395C03" w:rsidP="00395C03">
      <w:pPr>
        <w:spacing w:line="360" w:lineRule="auto"/>
        <w:ind w:left="708"/>
        <w:rPr>
          <w:rFonts w:ascii="MS Gothic" w:eastAsia="MS Gothic" w:hAnsi="MS Gothic" w:cs="MS Gothic"/>
          <w:b/>
          <w:bCs/>
          <w:sz w:val="36"/>
          <w:szCs w:val="36"/>
          <w:lang w:val="de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>:</w:t>
      </w:r>
      <w:r>
        <w:rPr>
          <w:b/>
          <w:bCs/>
          <w:sz w:val="36"/>
          <w:szCs w:val="36"/>
        </w:rPr>
        <w:t xml:space="preserve"> Neues Jahr und Neujahr 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E175CE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DD2A4B">
        <w:rPr>
          <w:rFonts w:ascii="MS Gothic" w:eastAsia="MS Gothic" w:hAnsi="MS Gothic" w:cs="MS Gothic" w:hint="eastAsia"/>
          <w:b/>
          <w:bCs/>
          <w:sz w:val="36"/>
          <w:szCs w:val="36"/>
        </w:rPr>
        <w:t>：</w:t>
      </w:r>
      <w:r w:rsidRPr="00D43EA7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新年，新的一年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1446"/>
        <w:gridCol w:w="567"/>
        <w:gridCol w:w="4111"/>
        <w:gridCol w:w="1276"/>
        <w:gridCol w:w="1384"/>
      </w:tblGrid>
      <w:tr w:rsidR="00395C03" w:rsidRPr="00AE5118" w14:paraId="0E63A281" w14:textId="77777777" w:rsidTr="005A71D1">
        <w:trPr>
          <w:trHeight w:val="493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578FE54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C18594" w14:textId="77777777" w:rsidR="00395C03" w:rsidRPr="000354AA" w:rsidRDefault="00395C03" w:rsidP="005A71D1">
            <w:pPr>
              <w:jc w:val="center"/>
              <w:rPr>
                <w:sz w:val="24"/>
              </w:rPr>
            </w:pPr>
          </w:p>
        </w:tc>
        <w:tc>
          <w:tcPr>
            <w:tcW w:w="6771" w:type="dxa"/>
            <w:gridSpan w:val="3"/>
            <w:shd w:val="clear" w:color="auto" w:fill="auto"/>
            <w:vAlign w:val="center"/>
          </w:tcPr>
          <w:p w14:paraId="542E46EC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proofErr w:type="spellStart"/>
            <w:r w:rsidRPr="009C3E8A">
              <w:rPr>
                <w:sz w:val="24"/>
              </w:rPr>
              <w:t>中文文章</w:t>
            </w:r>
            <w:proofErr w:type="spellEnd"/>
          </w:p>
        </w:tc>
      </w:tr>
      <w:tr w:rsidR="00395C03" w:rsidRPr="00AE5118" w14:paraId="0B44F789" w14:textId="77777777" w:rsidTr="005A71D1">
        <w:trPr>
          <w:trHeight w:val="493"/>
        </w:trPr>
        <w:tc>
          <w:tcPr>
            <w:tcW w:w="4219" w:type="dxa"/>
            <w:shd w:val="clear" w:color="auto" w:fill="FFC000" w:themeFill="accent4"/>
            <w:vAlign w:val="center"/>
          </w:tcPr>
          <w:p w14:paraId="1F5DEF61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276" w:type="dxa"/>
            <w:shd w:val="clear" w:color="auto" w:fill="FFC000" w:themeFill="accent4"/>
            <w:vAlign w:val="center"/>
          </w:tcPr>
          <w:p w14:paraId="71B51EC6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46" w:type="dxa"/>
            <w:shd w:val="clear" w:color="auto" w:fill="FFC000" w:themeFill="accent4"/>
            <w:vAlign w:val="center"/>
          </w:tcPr>
          <w:p w14:paraId="4C6A772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6A22A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</w:p>
        </w:tc>
        <w:tc>
          <w:tcPr>
            <w:tcW w:w="4111" w:type="dxa"/>
            <w:shd w:val="clear" w:color="auto" w:fill="FFC000" w:themeFill="accent4"/>
            <w:vAlign w:val="center"/>
          </w:tcPr>
          <w:p w14:paraId="21C05ACE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276" w:type="dxa"/>
            <w:shd w:val="clear" w:color="auto" w:fill="FFC000" w:themeFill="accent4"/>
            <w:vAlign w:val="center"/>
          </w:tcPr>
          <w:p w14:paraId="6B68472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84" w:type="dxa"/>
            <w:shd w:val="clear" w:color="auto" w:fill="FFC000" w:themeFill="accent4"/>
            <w:vAlign w:val="center"/>
          </w:tcPr>
          <w:p w14:paraId="1A7EBDD3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395C03" w:rsidRPr="00AE5118" w14:paraId="6FD738B5" w14:textId="77777777" w:rsidTr="005A71D1">
        <w:trPr>
          <w:trHeight w:val="1247"/>
        </w:trPr>
        <w:tc>
          <w:tcPr>
            <w:tcW w:w="4219" w:type="dxa"/>
            <w:shd w:val="clear" w:color="auto" w:fill="auto"/>
          </w:tcPr>
          <w:p w14:paraId="6FD8F8D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Ralf </w:t>
            </w:r>
            <w:proofErr w:type="spellStart"/>
            <w:r>
              <w:rPr>
                <w:sz w:val="20"/>
                <w:szCs w:val="20"/>
              </w:rPr>
              <w:t>Grabuschnig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1D03C0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Warum feiern wir Neujahr ausgerechnet am 1. Januar? </w:t>
            </w:r>
          </w:p>
          <w:p w14:paraId="5C9BE196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32A19DF" w14:textId="77777777" w:rsidR="00395C03" w:rsidRPr="006A0CB0" w:rsidRDefault="00693A5C" w:rsidP="005A71D1">
            <w:pPr>
              <w:rPr>
                <w:sz w:val="15"/>
                <w:szCs w:val="15"/>
              </w:rPr>
            </w:pPr>
            <w:hyperlink r:id="rId8" w:anchor="chfy-coo-check-save" w:history="1">
              <w:r w:rsidR="00395C03" w:rsidRPr="006A0CB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https://ralfgrabuschnig.com/warum-neujahr/#chfy-coo-check-save</w:t>
              </w:r>
            </w:hyperlink>
            <w:r w:rsidR="00395C03" w:rsidRPr="006A0CB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12F6CCE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32992" behindDoc="1" locked="0" layoutInCell="1" allowOverlap="1" wp14:anchorId="5EE94097" wp14:editId="355FCBA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74393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70" name="Grafik 17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6E112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713B31C" wp14:editId="09CB07ED">
                  <wp:extent cx="720000" cy="720000"/>
                  <wp:effectExtent l="0" t="0" r="4445" b="4445"/>
                  <wp:docPr id="168" name="Grafik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Grafik 168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094B160" w14:textId="77777777" w:rsidR="00395C03" w:rsidRPr="00AE5118" w:rsidRDefault="00395C03" w:rsidP="005A71D1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111" w:type="dxa"/>
          </w:tcPr>
          <w:p w14:paraId="4365904F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中国新闻</w:t>
            </w:r>
            <w:r>
              <w:rPr>
                <w:rFonts w:ascii="SimSun" w:eastAsia="SimSun" w:hAnsi="SimSun" w:cs="SimSun" w:hint="eastAsia"/>
                <w:lang w:eastAsia="zh-CN"/>
              </w:rPr>
              <w:t>网(来源)</w:t>
            </w:r>
          </w:p>
          <w:p w14:paraId="2A5DF7C6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夜</w:t>
            </w:r>
            <w:r w:rsidRPr="00121AB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读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丨愿你</w:t>
            </w:r>
            <w:r w:rsidRPr="00121AB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年的</w:t>
            </w:r>
            <w:r w:rsidRPr="00121AB7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年味</w:t>
            </w:r>
            <w:r w:rsidRPr="00121AB7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越来越淡！</w:t>
            </w:r>
          </w:p>
          <w:p w14:paraId="71F72EEF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2D07605" w14:textId="77777777" w:rsidR="00395C03" w:rsidRPr="00121AB7" w:rsidRDefault="00693A5C" w:rsidP="005A71D1">
            <w:pPr>
              <w:rPr>
                <w:noProof/>
                <w:sz w:val="15"/>
                <w:szCs w:val="15"/>
              </w:rPr>
            </w:pPr>
            <w:hyperlink r:id="rId12" w:history="1">
              <w:r w:rsidR="00395C03" w:rsidRPr="00121AB7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http://www.nbd.com.cn/articles/2018-02-19/1193248.html</w:t>
              </w:r>
            </w:hyperlink>
            <w:r w:rsidR="00395C03" w:rsidRPr="00121AB7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024C6693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121AB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4256" behindDoc="1" locked="0" layoutInCell="1" allowOverlap="1" wp14:anchorId="4CFBBEE7" wp14:editId="70D77969">
                  <wp:simplePos x="0" y="0"/>
                  <wp:positionH relativeFrom="column">
                    <wp:posOffset>-38637</wp:posOffset>
                  </wp:positionH>
                  <wp:positionV relativeFrom="paragraph">
                    <wp:posOffset>74295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01" name="Grafik 20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1AB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5280" behindDoc="1" locked="0" layoutInCell="1" allowOverlap="1" wp14:anchorId="155994A7" wp14:editId="28A8868A">
                  <wp:simplePos x="0" y="0"/>
                  <wp:positionH relativeFrom="column">
                    <wp:posOffset>327758</wp:posOffset>
                  </wp:positionH>
                  <wp:positionV relativeFrom="paragraph">
                    <wp:posOffset>95250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02" name="Grafik 20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4807D730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43E14A0" wp14:editId="3CAA3CAE">
                  <wp:extent cx="720000" cy="720000"/>
                  <wp:effectExtent l="0" t="0" r="4445" b="4445"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Grafik 199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1558A2E" w14:textId="77777777" w:rsidTr="005A71D1">
        <w:trPr>
          <w:trHeight w:val="1211"/>
        </w:trPr>
        <w:tc>
          <w:tcPr>
            <w:tcW w:w="4219" w:type="dxa"/>
          </w:tcPr>
          <w:p w14:paraId="2EA77AA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 3:</w:t>
            </w:r>
          </w:p>
          <w:p w14:paraId="6A193F1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Gute Vorsätze</w:t>
            </w:r>
          </w:p>
          <w:p w14:paraId="6596612B" w14:textId="77777777" w:rsidR="00395C03" w:rsidRPr="006A0CB0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51AAC93" w14:textId="77777777" w:rsidR="00395C03" w:rsidRPr="006A0CB0" w:rsidRDefault="00693A5C" w:rsidP="005A71D1">
            <w:pPr>
              <w:rPr>
                <w:sz w:val="15"/>
                <w:szCs w:val="15"/>
              </w:rPr>
            </w:pPr>
            <w:hyperlink r:id="rId16" w:history="1">
              <w:r w:rsidR="00395C03" w:rsidRPr="006A0CB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https://www.youtube.com/watch?v=NMALpbKm3Jw</w:t>
              </w:r>
            </w:hyperlink>
            <w:r w:rsidR="00395C03" w:rsidRPr="006A0CB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7B5B6A33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34016" behindDoc="1" locked="0" layoutInCell="1" allowOverlap="1" wp14:anchorId="69E6B108" wp14:editId="5222673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44548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71" name="Grafik 17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7D062ED2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CDF2EC9" wp14:editId="69127B28">
                  <wp:extent cx="720000" cy="720000"/>
                  <wp:effectExtent l="0" t="0" r="4445" b="4445"/>
                  <wp:docPr id="172" name="Grafik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Grafik 172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13F17B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1C7D90D6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新浪网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182A34FE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121AB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村一家迎来</w:t>
            </w:r>
            <w:r w:rsidRPr="00121AB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年，新年意味着辞旧迎新，好日子就要来了！</w:t>
            </w:r>
          </w:p>
          <w:p w14:paraId="263FA02F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1F0EF7B" w14:textId="77777777" w:rsidR="00395C03" w:rsidRPr="00121AB7" w:rsidRDefault="00693A5C" w:rsidP="005A71D1">
            <w:pPr>
              <w:rPr>
                <w:noProof/>
                <w:sz w:val="15"/>
                <w:szCs w:val="15"/>
              </w:rPr>
            </w:pPr>
            <w:hyperlink r:id="rId20" w:history="1">
              <w:r w:rsidR="00395C03" w:rsidRPr="00121AB7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https://k.sina.com.cn/article_6777054836_</w:t>
              </w:r>
              <w:r w:rsidR="00395C03" w:rsidRPr="00121AB7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m193f1a67400100ow33.html</w:t>
              </w:r>
            </w:hyperlink>
          </w:p>
        </w:tc>
        <w:tc>
          <w:tcPr>
            <w:tcW w:w="1276" w:type="dxa"/>
            <w:shd w:val="clear" w:color="auto" w:fill="auto"/>
          </w:tcPr>
          <w:p w14:paraId="43203BA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46304" behindDoc="1" locked="0" layoutInCell="1" allowOverlap="1" wp14:anchorId="050B98D5" wp14:editId="28F2DB0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73123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205" name="Grafik 20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469DDDDF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7CA59FE" wp14:editId="78EB17B2">
                  <wp:extent cx="720000" cy="720000"/>
                  <wp:effectExtent l="0" t="0" r="4445" b="4445"/>
                  <wp:docPr id="203" name="Grafik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Grafik 20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2F95C102" w14:textId="77777777" w:rsidTr="005A71D1">
        <w:trPr>
          <w:trHeight w:val="1202"/>
        </w:trPr>
        <w:tc>
          <w:tcPr>
            <w:tcW w:w="4219" w:type="dxa"/>
            <w:vMerge w:val="restart"/>
          </w:tcPr>
          <w:p w14:paraId="39A2DC34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r w:rsidRPr="005B5625">
              <w:rPr>
                <w:sz w:val="20"/>
                <w:szCs w:val="20"/>
                <w:lang w:val="en-US"/>
              </w:rPr>
              <w:t>Adel Tawil:</w:t>
            </w:r>
          </w:p>
          <w:p w14:paraId="37E69A65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proofErr w:type="spellStart"/>
            <w:r w:rsidRPr="005B5625">
              <w:rPr>
                <w:sz w:val="20"/>
                <w:szCs w:val="20"/>
                <w:lang w:val="en-US"/>
              </w:rPr>
              <w:t>Neujahr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 xml:space="preserve"> </w:t>
            </w:r>
          </w:p>
          <w:p w14:paraId="24BDF6ED" w14:textId="77777777" w:rsidR="00395C03" w:rsidRPr="005B5625" w:rsidRDefault="00395C03" w:rsidP="005A71D1">
            <w:pPr>
              <w:rPr>
                <w:color w:val="525252" w:themeColor="accent3" w:themeShade="80"/>
                <w:sz w:val="20"/>
                <w:szCs w:val="20"/>
                <w:lang w:val="en-US"/>
              </w:rPr>
            </w:pPr>
          </w:p>
          <w:p w14:paraId="26B69A98" w14:textId="77777777" w:rsidR="00395C03" w:rsidRPr="005B5625" w:rsidRDefault="00693A5C" w:rsidP="005A71D1">
            <w:pPr>
              <w:rPr>
                <w:color w:val="525252" w:themeColor="accent3" w:themeShade="80"/>
                <w:sz w:val="15"/>
                <w:szCs w:val="15"/>
                <w:lang w:val="en-US"/>
              </w:rPr>
            </w:pPr>
            <w:hyperlink r:id="rId22" w:history="1">
              <w:r w:rsidR="00395C03" w:rsidRPr="005B5625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https://www.youtube.com/watch?v=u86GUH7Xorg</w:t>
              </w:r>
            </w:hyperlink>
            <w:r w:rsidR="00395C03" w:rsidRPr="005B5625">
              <w:rPr>
                <w:color w:val="525252" w:themeColor="accent3" w:themeShade="80"/>
                <w:sz w:val="15"/>
                <w:szCs w:val="15"/>
                <w:lang w:val="en-US"/>
              </w:rPr>
              <w:t xml:space="preserve"> </w:t>
            </w:r>
          </w:p>
          <w:p w14:paraId="46559169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</w:p>
          <w:p w14:paraId="5BB83AF7" w14:textId="77777777" w:rsidR="00395C03" w:rsidRDefault="00395C03" w:rsidP="005A71D1">
            <w:pPr>
              <w:rPr>
                <w:sz w:val="20"/>
                <w:szCs w:val="20"/>
                <w:lang w:val="en-US"/>
              </w:rPr>
            </w:pPr>
          </w:p>
          <w:p w14:paraId="45BAFD0E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proofErr w:type="spellStart"/>
            <w:r w:rsidRPr="005B5625">
              <w:rPr>
                <w:sz w:val="20"/>
                <w:szCs w:val="20"/>
                <w:lang w:val="en-US"/>
              </w:rPr>
              <w:t>Liedtext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>:</w:t>
            </w:r>
          </w:p>
          <w:p w14:paraId="318AEE6F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</w:p>
          <w:p w14:paraId="39E9E4D4" w14:textId="77777777" w:rsidR="00395C03" w:rsidRPr="005B5625" w:rsidRDefault="00693A5C" w:rsidP="005A71D1">
            <w:pPr>
              <w:rPr>
                <w:sz w:val="15"/>
                <w:szCs w:val="15"/>
                <w:lang w:val="en-US"/>
              </w:rPr>
            </w:pPr>
            <w:hyperlink r:id="rId23" w:history="1">
              <w:r w:rsidR="00395C03" w:rsidRPr="005B5625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https://www.songtexte.com/songtext/adel-tawil/neujahr-b5ca1b6.html</w:t>
              </w:r>
            </w:hyperlink>
          </w:p>
        </w:tc>
        <w:tc>
          <w:tcPr>
            <w:tcW w:w="1276" w:type="dxa"/>
            <w:vMerge w:val="restart"/>
          </w:tcPr>
          <w:p w14:paraId="5CFC5DF3" w14:textId="4C3B1E52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35040" behindDoc="1" locked="0" layoutInCell="1" allowOverlap="1" wp14:anchorId="6DF9113B" wp14:editId="68D0977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89633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78" name="Grafik 17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AD1150" w14:textId="42B2EE33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</w:p>
          <w:p w14:paraId="027E0255" w14:textId="13070489" w:rsidR="00395C03" w:rsidRPr="005B5625" w:rsidRDefault="00202814" w:rsidP="005A71D1">
            <w:pPr>
              <w:rPr>
                <w:sz w:val="20"/>
                <w:szCs w:val="20"/>
                <w:lang w:val="en-US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36064" behindDoc="1" locked="0" layoutInCell="1" allowOverlap="1" wp14:anchorId="162E5497" wp14:editId="5043E5F5">
                  <wp:simplePos x="0" y="0"/>
                  <wp:positionH relativeFrom="column">
                    <wp:posOffset>-488618</wp:posOffset>
                  </wp:positionH>
                  <wp:positionV relativeFrom="paragraph">
                    <wp:posOffset>720090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79" name="Grafik 17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Merge w:val="restart"/>
          </w:tcPr>
          <w:p w14:paraId="372C294E" w14:textId="77777777" w:rsidR="00395C03" w:rsidRDefault="00395C03" w:rsidP="005A71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05D9FF6" wp14:editId="22CE410A">
                  <wp:extent cx="720000" cy="720000"/>
                  <wp:effectExtent l="0" t="0" r="4445" b="4445"/>
                  <wp:docPr id="176" name="Grafik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Grafik 176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39788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  <w:p w14:paraId="1BD249DC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DA1D79A" wp14:editId="24D9154D">
                  <wp:extent cx="720000" cy="720000"/>
                  <wp:effectExtent l="0" t="0" r="4445" b="4445"/>
                  <wp:docPr id="174" name="Grafik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Grafik 174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D683CD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</w:tcPr>
          <w:p w14:paraId="52F2B542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121AB7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石沫</w:t>
            </w:r>
          </w:p>
          <w:p w14:paraId="442084CF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新年新开始？</w:t>
            </w:r>
            <w:r w:rsidRPr="00121AB7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别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再自欺欺人了！</w:t>
            </w:r>
          </w:p>
          <w:p w14:paraId="2E93DF41" w14:textId="77777777" w:rsidR="00395C03" w:rsidRPr="00DA3F00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9E88339" w14:textId="77777777" w:rsidR="00395C03" w:rsidRPr="00121AB7" w:rsidRDefault="00693A5C" w:rsidP="005A71D1">
            <w:pPr>
              <w:rPr>
                <w:noProof/>
                <w:sz w:val="15"/>
                <w:szCs w:val="15"/>
              </w:rPr>
            </w:pPr>
            <w:hyperlink r:id="rId26" w:history="1"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https://zhuanlan.zhihu.com/p/33719308</w:t>
              </w:r>
            </w:hyperlink>
            <w:r w:rsidR="00395C03" w:rsidRPr="00DA3F0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7FF0DE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DA3F0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7328" behindDoc="1" locked="0" layoutInCell="1" allowOverlap="1" wp14:anchorId="3712E318" wp14:editId="6A9EEB6E">
                  <wp:simplePos x="0" y="0"/>
                  <wp:positionH relativeFrom="column">
                    <wp:posOffset>-30382</wp:posOffset>
                  </wp:positionH>
                  <wp:positionV relativeFrom="paragraph">
                    <wp:posOffset>40005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08" name="Grafik 20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A3F0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8352" behindDoc="1" locked="0" layoutInCell="1" allowOverlap="1" wp14:anchorId="6DBAC163" wp14:editId="3099D86B">
                  <wp:simplePos x="0" y="0"/>
                  <wp:positionH relativeFrom="column">
                    <wp:posOffset>341728</wp:posOffset>
                  </wp:positionH>
                  <wp:positionV relativeFrom="paragraph">
                    <wp:posOffset>60960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09" name="Grafik 20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3EC53BD9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10589D" wp14:editId="23244D6A">
                  <wp:extent cx="720000" cy="720000"/>
                  <wp:effectExtent l="0" t="0" r="4445" b="4445"/>
                  <wp:docPr id="206" name="Grafik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Grafik 206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FDA961F" w14:textId="77777777" w:rsidTr="005A71D1">
        <w:trPr>
          <w:trHeight w:val="1072"/>
        </w:trPr>
        <w:tc>
          <w:tcPr>
            <w:tcW w:w="4219" w:type="dxa"/>
            <w:vMerge/>
          </w:tcPr>
          <w:p w14:paraId="1F1A4704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E231D66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Merge/>
            <w:vAlign w:val="center"/>
          </w:tcPr>
          <w:p w14:paraId="342BADB1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AB33EC3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</w:tcPr>
          <w:p w14:paraId="197B820E" w14:textId="77777777" w:rsidR="00395C03" w:rsidRPr="009510DA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9510DA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好看视频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23903F1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在的新年有新的感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觉吗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DA3F00">
              <w:rPr>
                <w:noProof/>
                <w:sz w:val="20"/>
                <w:szCs w:val="20"/>
                <w:lang w:eastAsia="zh-CN"/>
              </w:rPr>
              <w:t>[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相关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视频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去新年和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在新年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对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比</w:t>
            </w:r>
            <w:r w:rsidRPr="00DA3F00">
              <w:rPr>
                <w:noProof/>
                <w:sz w:val="20"/>
                <w:szCs w:val="20"/>
                <w:lang w:eastAsia="zh-CN"/>
              </w:rPr>
              <w:t xml:space="preserve">, 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你是否有同感</w:t>
            </w:r>
            <w:r w:rsidRPr="00DA3F00">
              <w:rPr>
                <w:noProof/>
                <w:sz w:val="20"/>
                <w:szCs w:val="20"/>
                <w:lang w:eastAsia="zh-CN"/>
              </w:rPr>
              <w:t>?]</w:t>
            </w:r>
          </w:p>
          <w:p w14:paraId="5058F883" w14:textId="77777777" w:rsidR="00395C03" w:rsidRPr="00DA3F00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004289C4" w14:textId="77777777" w:rsidR="00395C03" w:rsidRDefault="00693A5C" w:rsidP="005A71D1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hyperlink r:id="rId28" w:history="1"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http://getm4.aiyanqing.com/fyjabkofyjaywxj.html</w:t>
              </w:r>
            </w:hyperlink>
          </w:p>
          <w:p w14:paraId="13ABE552" w14:textId="77777777" w:rsidR="00395C03" w:rsidRPr="00DA3F00" w:rsidRDefault="00395C03" w:rsidP="005A71D1">
            <w:pPr>
              <w:rPr>
                <w:noProof/>
                <w:sz w:val="15"/>
                <w:szCs w:val="15"/>
              </w:rPr>
            </w:pPr>
            <w:r w:rsidRPr="00DA3F0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4489285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50400" behindDoc="1" locked="0" layoutInCell="1" allowOverlap="1" wp14:anchorId="42BA8ED5" wp14:editId="0A066B7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52803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215" name="Grafik 21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5CDDB0F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35608F4" wp14:editId="06A2461F">
                  <wp:extent cx="720000" cy="720000"/>
                  <wp:effectExtent l="0" t="0" r="4445" b="4445"/>
                  <wp:docPr id="213" name="Grafik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Grafik 213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ED32A5D" w14:textId="77777777" w:rsidTr="005A71D1">
        <w:trPr>
          <w:trHeight w:val="1060"/>
        </w:trPr>
        <w:tc>
          <w:tcPr>
            <w:tcW w:w="4219" w:type="dxa"/>
          </w:tcPr>
          <w:p w14:paraId="3FBE0B6A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Daniel </w:t>
            </w:r>
            <w:proofErr w:type="spellStart"/>
            <w:r>
              <w:rPr>
                <w:sz w:val="20"/>
                <w:szCs w:val="20"/>
              </w:rPr>
              <w:t>Barkir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8C8A76A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„Scheiß-drauf“ – Kampagne von Lidl</w:t>
            </w:r>
          </w:p>
          <w:p w14:paraId="44CB7968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4CFD53D6" w14:textId="77777777" w:rsidR="00395C03" w:rsidRPr="006A0CB0" w:rsidRDefault="00693A5C" w:rsidP="005A71D1">
            <w:pPr>
              <w:rPr>
                <w:sz w:val="15"/>
                <w:szCs w:val="15"/>
              </w:rPr>
            </w:pPr>
            <w:hyperlink r:id="rId30" w:history="1">
              <w:r w:rsidR="00395C03" w:rsidRPr="006A0CB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https://www.stern.de/wirtschaft/news/lidl--lustige-scheiss-</w:t>
              </w:r>
              <w:r w:rsidR="00395C03" w:rsidRPr="006A0CB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lastRenderedPageBreak/>
                <w:t>drauf-kampagne-mit-falsche-botschaft-9080660.html</w:t>
              </w:r>
            </w:hyperlink>
            <w:r w:rsidR="00395C03" w:rsidRPr="006A0CB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2D861667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28028B">
              <w:rPr>
                <w:noProof/>
                <w:sz w:val="20"/>
                <w:szCs w:val="20"/>
                <w:lang w:eastAsia="zh-CN"/>
              </w:rPr>
              <w:lastRenderedPageBreak/>
              <w:drawing>
                <wp:anchor distT="0" distB="0" distL="114300" distR="114300" simplePos="0" relativeHeight="251737088" behindDoc="1" locked="0" layoutInCell="1" allowOverlap="1" wp14:anchorId="1A68BFB2" wp14:editId="3F8EDE7D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55978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82" name="Grafik 18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8112" behindDoc="1" locked="0" layoutInCell="1" allowOverlap="1" wp14:anchorId="66FA3E8B" wp14:editId="293E523C">
                  <wp:simplePos x="0" y="0"/>
                  <wp:positionH relativeFrom="column">
                    <wp:posOffset>402492</wp:posOffset>
                  </wp:positionH>
                  <wp:positionV relativeFrom="paragraph">
                    <wp:posOffset>70485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3" name="Grafik 18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0C16493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6E58550" wp14:editId="3E382CC6">
                  <wp:extent cx="720000" cy="720000"/>
                  <wp:effectExtent l="0" t="0" r="4445" b="4445"/>
                  <wp:docPr id="180" name="Grafik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Grafik 180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E033D4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D52FAD9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哔哩哔哩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36E552A" w14:textId="77777777" w:rsidR="00395C03" w:rsidRPr="0052264F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原来在国外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春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节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比国内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还热闹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？！</w:t>
            </w:r>
          </w:p>
          <w:p w14:paraId="5AC5E953" w14:textId="77777777" w:rsidR="00395C03" w:rsidRPr="0052264F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594F069" w14:textId="77777777" w:rsidR="00395C03" w:rsidRPr="0052264F" w:rsidRDefault="00693A5C" w:rsidP="005A71D1">
            <w:pPr>
              <w:rPr>
                <w:noProof/>
                <w:sz w:val="15"/>
                <w:szCs w:val="15"/>
              </w:rPr>
            </w:pPr>
            <w:hyperlink r:id="rId32" w:history="1"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https://www.bilibili.com/video/BV1db41167Ey</w:t>
              </w:r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</w:r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lastRenderedPageBreak/>
                <w:t>/?spm_id_from=333.788.videocard.4</w:t>
              </w:r>
            </w:hyperlink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DD7F57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lastRenderedPageBreak/>
              <w:drawing>
                <wp:anchor distT="0" distB="0" distL="114300" distR="114300" simplePos="0" relativeHeight="251751424" behindDoc="1" locked="0" layoutInCell="1" allowOverlap="1" wp14:anchorId="0C1A7230" wp14:editId="6D9B4F2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53635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218" name="Grafik 21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0F1944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37D84A" wp14:editId="4B718259">
                  <wp:extent cx="720000" cy="720000"/>
                  <wp:effectExtent l="0" t="0" r="4445" b="4445"/>
                  <wp:docPr id="219" name="Grafik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Grafik 219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5F0E5D8" w14:textId="77777777" w:rsidTr="005A71D1">
        <w:trPr>
          <w:trHeight w:val="1213"/>
        </w:trPr>
        <w:tc>
          <w:tcPr>
            <w:tcW w:w="4219" w:type="dxa"/>
          </w:tcPr>
          <w:p w14:paraId="260CE3D7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Studis Online:</w:t>
            </w:r>
          </w:p>
          <w:p w14:paraId="578D6F78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Wasn</w:t>
            </w:r>
            <w:proofErr w:type="spellEnd"/>
            <w:r>
              <w:rPr>
                <w:sz w:val="20"/>
                <w:szCs w:val="20"/>
              </w:rPr>
              <w:t xml:space="preserve"> an Silvester so besonders?</w:t>
            </w:r>
          </w:p>
          <w:p w14:paraId="67FA298E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03191A0F" w14:textId="77777777" w:rsidR="00395C03" w:rsidRPr="0028028B" w:rsidRDefault="00693A5C" w:rsidP="005A71D1">
            <w:pPr>
              <w:rPr>
                <w:sz w:val="15"/>
                <w:szCs w:val="15"/>
              </w:rPr>
            </w:pPr>
            <w:hyperlink r:id="rId34" w:history="1">
              <w:r w:rsidR="00395C03" w:rsidRPr="0028028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https://www.studis-online.de/Fragen-Brett/read.php?110,1951959</w:t>
              </w:r>
            </w:hyperlink>
            <w:r w:rsidR="00395C03" w:rsidRPr="0028028B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75097362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9136" behindDoc="1" locked="0" layoutInCell="1" allowOverlap="1" wp14:anchorId="5CA266B9" wp14:editId="5D4BB19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43913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6" name="Grafik 18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069C70D1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BE95E73" wp14:editId="02D94523">
                  <wp:extent cx="720000" cy="720000"/>
                  <wp:effectExtent l="0" t="0" r="4445" b="4445"/>
                  <wp:docPr id="184" name="Grafik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Grafik 184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AA0AFD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</w:tcPr>
          <w:p w14:paraId="41874BA9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哔哩哔哩</w:t>
            </w:r>
            <w:r w:rsidRPr="009510DA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 w:rsidRPr="009510DA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Pr="009510DA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E6E69D5" w14:textId="77777777" w:rsidR="00395C03" w:rsidRPr="0052264F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德国人的新年怎么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？除了吃大餐拆礼物，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有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件事一定要做！</w:t>
            </w:r>
          </w:p>
          <w:p w14:paraId="6CDF0F9B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446697A2" w14:textId="77777777" w:rsidR="00395C03" w:rsidRPr="001D4C01" w:rsidRDefault="00693A5C" w:rsidP="005A71D1">
            <w:pPr>
              <w:rPr>
                <w:noProof/>
                <w:color w:val="525252" w:themeColor="accent3" w:themeShade="80"/>
                <w:sz w:val="15"/>
                <w:szCs w:val="15"/>
                <w:u w:val="single"/>
              </w:rPr>
            </w:pPr>
            <w:hyperlink r:id="rId36" w:history="1"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https://www.bilibili.com/video/BV1at411r7NK/</w:t>
              </w:r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?spm_id_from=333.788.videocard.0</w:t>
              </w:r>
            </w:hyperlink>
          </w:p>
        </w:tc>
        <w:tc>
          <w:tcPr>
            <w:tcW w:w="1276" w:type="dxa"/>
          </w:tcPr>
          <w:p w14:paraId="2ED3F21A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52448" behindDoc="1" locked="0" layoutInCell="1" allowOverlap="1" wp14:anchorId="643DFDA5" wp14:editId="39388A0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53242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221" name="Grafik 22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13FB9788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914B671" wp14:editId="3AA7DCDA">
                  <wp:extent cx="720000" cy="720000"/>
                  <wp:effectExtent l="0" t="0" r="4445" b="444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Grafik 216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8C615C8" w14:textId="77777777" w:rsidTr="005A71D1">
        <w:trPr>
          <w:trHeight w:val="1213"/>
        </w:trPr>
        <w:tc>
          <w:tcPr>
            <w:tcW w:w="4219" w:type="dxa"/>
          </w:tcPr>
          <w:p w14:paraId="75AE541A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Mäc</w:t>
            </w:r>
            <w:proofErr w:type="spellEnd"/>
            <w:r>
              <w:rPr>
                <w:sz w:val="20"/>
                <w:szCs w:val="20"/>
              </w:rPr>
              <w:t xml:space="preserve"> Geiz:</w:t>
            </w:r>
          </w:p>
          <w:p w14:paraId="3BDD51F9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Glück kann man auch kaufen</w:t>
            </w:r>
          </w:p>
          <w:p w14:paraId="349E7FEB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3F9E38A2" w14:textId="77777777" w:rsidR="00395C03" w:rsidRPr="0028028B" w:rsidRDefault="00693A5C" w:rsidP="005A71D1">
            <w:pPr>
              <w:rPr>
                <w:sz w:val="15"/>
                <w:szCs w:val="15"/>
              </w:rPr>
            </w:pPr>
            <w:hyperlink r:id="rId38" w:history="1">
              <w:r w:rsidR="00395C03" w:rsidRPr="0028028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https://static.jedewoche-rabatte.de/image/item/mac-geiz/26471/img010.jpg</w:t>
              </w:r>
            </w:hyperlink>
            <w:r w:rsidR="00395C03" w:rsidRPr="0028028B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33EF65A9" w14:textId="77777777" w:rsidR="00395C03" w:rsidRPr="0028028B" w:rsidRDefault="00395C03" w:rsidP="005A71D1">
            <w:pPr>
              <w:rPr>
                <w:sz w:val="20"/>
                <w:szCs w:val="20"/>
              </w:rPr>
            </w:pP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1184" behindDoc="1" locked="0" layoutInCell="1" allowOverlap="1" wp14:anchorId="54D05BD4" wp14:editId="585FBC8A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32483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88" name="Grafik 18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0160" behindDoc="1" locked="0" layoutInCell="1" allowOverlap="1" wp14:anchorId="6BD0E2E1" wp14:editId="479CCF65">
                  <wp:simplePos x="0" y="0"/>
                  <wp:positionH relativeFrom="column">
                    <wp:posOffset>-57052</wp:posOffset>
                  </wp:positionH>
                  <wp:positionV relativeFrom="paragraph">
                    <wp:posOffset>20955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7" name="Grafik 18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021BD0D3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5CD20B1" wp14:editId="096C1FB0">
                  <wp:extent cx="720000" cy="720000"/>
                  <wp:effectExtent l="0" t="0" r="4445" b="4445"/>
                  <wp:docPr id="189" name="Grafik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Grafik 189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026EC9F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</w:tcPr>
          <w:p w14:paraId="70504B8E" w14:textId="77777777" w:rsidR="00395C03" w:rsidRPr="0052264F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孙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磊</w:t>
            </w:r>
          </w:p>
          <w:p w14:paraId="536F7579" w14:textId="77777777" w:rsidR="00395C03" w:rsidRPr="00466E4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全民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疯抢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络红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包</w:t>
            </w:r>
            <w:r w:rsidRPr="00466E43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个年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变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味了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吗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75FA8C61" w14:textId="77777777" w:rsidR="00395C03" w:rsidRPr="0052264F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7E854E2" w14:textId="77777777" w:rsidR="00395C03" w:rsidRPr="00466E43" w:rsidRDefault="00693A5C" w:rsidP="005A71D1">
            <w:pPr>
              <w:rPr>
                <w:noProof/>
                <w:sz w:val="15"/>
                <w:szCs w:val="15"/>
              </w:rPr>
            </w:pPr>
            <w:hyperlink r:id="rId40" w:history="1">
              <w:r w:rsidR="00395C03" w:rsidRPr="00466E43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http://www.p5w.net/money/lczh/201502/t20150225_958765.htm</w:t>
              </w:r>
            </w:hyperlink>
          </w:p>
        </w:tc>
        <w:tc>
          <w:tcPr>
            <w:tcW w:w="1276" w:type="dxa"/>
          </w:tcPr>
          <w:p w14:paraId="170D2E7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F7273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3472" behindDoc="1" locked="0" layoutInCell="1" allowOverlap="1" wp14:anchorId="1408604F" wp14:editId="2063611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53000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24" name="Grafik 2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6FBBF580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F9141AC" wp14:editId="22911670">
                  <wp:extent cx="745490" cy="745490"/>
                  <wp:effectExtent l="0" t="0" r="3810" b="3810"/>
                  <wp:docPr id="222" name="Grafik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Grafik 222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490" cy="745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64E2CD2F" w14:textId="77777777" w:rsidTr="005A71D1">
        <w:trPr>
          <w:trHeight w:val="1213"/>
        </w:trPr>
        <w:tc>
          <w:tcPr>
            <w:tcW w:w="4219" w:type="dxa"/>
          </w:tcPr>
          <w:p w14:paraId="023E4AE3" w14:textId="77777777" w:rsidR="00395C03" w:rsidRDefault="00395C03" w:rsidP="005A71D1">
            <w:pPr>
              <w:rPr>
                <w:sz w:val="20"/>
                <w:szCs w:val="20"/>
              </w:rPr>
            </w:pPr>
            <w:r w:rsidRPr="00F7273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  <w:r>
              <w:rPr>
                <w:sz w:val="20"/>
                <w:szCs w:val="20"/>
              </w:rPr>
              <w:t xml:space="preserve"> Nicholas Breitkreuz:</w:t>
            </w:r>
          </w:p>
          <w:p w14:paraId="2ACBA6E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 feiert man Neujahr in China</w:t>
            </w:r>
          </w:p>
          <w:p w14:paraId="61CECDDA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55BBFE2F" w14:textId="77777777" w:rsidR="00395C03" w:rsidRPr="00F72732" w:rsidRDefault="00693A5C" w:rsidP="005A71D1">
            <w:pPr>
              <w:rPr>
                <w:sz w:val="15"/>
                <w:szCs w:val="15"/>
              </w:rPr>
            </w:pPr>
            <w:hyperlink r:id="rId42" w:history="1">
              <w:r w:rsidR="00395C03" w:rsidRPr="00E053E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https://www.studieren-weltweit.de/chinesisches-neujahrsfest/</w:t>
              </w:r>
            </w:hyperlink>
          </w:p>
        </w:tc>
        <w:tc>
          <w:tcPr>
            <w:tcW w:w="1276" w:type="dxa"/>
          </w:tcPr>
          <w:p w14:paraId="281330AF" w14:textId="77777777" w:rsidR="00395C03" w:rsidRPr="0028028B" w:rsidRDefault="00395C03" w:rsidP="005A71D1">
            <w:pPr>
              <w:rPr>
                <w:sz w:val="20"/>
                <w:szCs w:val="20"/>
              </w:rPr>
            </w:pPr>
            <w:r w:rsidRPr="00F7273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3232" behindDoc="1" locked="0" layoutInCell="1" allowOverlap="1" wp14:anchorId="33168DF2" wp14:editId="03504CCB">
                  <wp:simplePos x="0" y="0"/>
                  <wp:positionH relativeFrom="column">
                    <wp:posOffset>313592</wp:posOffset>
                  </wp:positionH>
                  <wp:positionV relativeFrom="paragraph">
                    <wp:posOffset>73660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96" name="Grafik 19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273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2208" behindDoc="1" locked="0" layoutInCell="1" allowOverlap="1" wp14:anchorId="3A9EACFC" wp14:editId="745F23F3">
                  <wp:simplePos x="0" y="0"/>
                  <wp:positionH relativeFrom="column">
                    <wp:posOffset>-57687</wp:posOffset>
                  </wp:positionH>
                  <wp:positionV relativeFrom="paragraph">
                    <wp:posOffset>62230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95" name="Grafik 19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033F7ABA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0F32169" wp14:editId="0A555DA3">
                  <wp:extent cx="720000" cy="720000"/>
                  <wp:effectExtent l="0" t="0" r="4445" b="4445"/>
                  <wp:docPr id="225" name="Grafik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Grafik 191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553DA2F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14:paraId="6CE601C9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今周刊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EDF5C27" w14:textId="77777777" w:rsidR="00395C03" w:rsidRPr="00DA3F00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做得到的新年目標設定</w:t>
            </w:r>
          </w:p>
          <w:p w14:paraId="69DF1FCE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FD4014C" w14:textId="77777777" w:rsidR="00395C03" w:rsidRPr="00AE5118" w:rsidRDefault="00693A5C" w:rsidP="005A71D1">
            <w:pPr>
              <w:rPr>
                <w:noProof/>
                <w:sz w:val="20"/>
                <w:szCs w:val="20"/>
              </w:rPr>
            </w:pPr>
            <w:hyperlink r:id="rId44" w:history="1"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https://www.businesstoday.com.tw/article/category</w:t>
              </w:r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/80407/post/201802230032/%E5%81%9A%E5%</w:t>
              </w:r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BE%97%E5%88%B0%E7%9A%84%E6%96%B0%E5%B</w:t>
              </w:r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9%B4%E7%9B%AE%E6%A8%99%E8%A8%AD%E5%AE%9A</w:t>
              </w:r>
            </w:hyperlink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734283D1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F7273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9376" behindDoc="1" locked="0" layoutInCell="1" allowOverlap="1" wp14:anchorId="07F5FB4E" wp14:editId="02B68A16">
                  <wp:simplePos x="0" y="0"/>
                  <wp:positionH relativeFrom="column">
                    <wp:posOffset>-29112</wp:posOffset>
                  </wp:positionH>
                  <wp:positionV relativeFrom="paragraph">
                    <wp:posOffset>71120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12" name="Grafik 21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tcBorders>
              <w:bottom w:val="single" w:sz="4" w:space="0" w:color="000000" w:themeColor="text1"/>
            </w:tcBorders>
            <w:vAlign w:val="center"/>
          </w:tcPr>
          <w:p w14:paraId="59C7E681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DC264D" wp14:editId="2BB631EE">
                  <wp:extent cx="720000" cy="720000"/>
                  <wp:effectExtent l="0" t="0" r="4445" b="4445"/>
                  <wp:docPr id="210" name="Grafik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Grafik 210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4EAB100F" w14:textId="77777777" w:rsidTr="005A71D1">
        <w:trPr>
          <w:trHeight w:val="1213"/>
        </w:trPr>
        <w:tc>
          <w:tcPr>
            <w:tcW w:w="4219" w:type="dxa"/>
          </w:tcPr>
          <w:p w14:paraId="6BE67A9C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3FA9A27" w14:textId="77777777" w:rsidR="00395C03" w:rsidRPr="00F72732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3FF877CD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3A18BEB4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8C0F3" w14:textId="77777777" w:rsidR="00395C03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F2803" w14:textId="77777777" w:rsidR="00395C03" w:rsidRPr="00F72732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EA69F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49445E7A" w14:textId="77777777" w:rsidTr="005A71D1">
        <w:trPr>
          <w:trHeight w:val="1213"/>
        </w:trPr>
        <w:tc>
          <w:tcPr>
            <w:tcW w:w="4219" w:type="dxa"/>
          </w:tcPr>
          <w:p w14:paraId="1393E851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442F3D" w14:textId="77777777" w:rsidR="00395C03" w:rsidRPr="00466E4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46" w:type="dxa"/>
            <w:vAlign w:val="center"/>
          </w:tcPr>
          <w:p w14:paraId="4ED4F965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5B708768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79A52" w14:textId="77777777" w:rsidR="00395C03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7E0BA" w14:textId="77777777" w:rsidR="00395C03" w:rsidRPr="00F72732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52E77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76C44DAD" w14:textId="2ED766E9" w:rsidR="00395C03" w:rsidRDefault="00395C03" w:rsidP="00395C03">
      <w:pPr>
        <w:tabs>
          <w:tab w:val="left" w:pos="1006"/>
        </w:tabs>
        <w:rPr>
          <w:lang w:val="de"/>
        </w:rPr>
      </w:pPr>
    </w:p>
    <w:p w14:paraId="1893B590" w14:textId="5AA76A38" w:rsidR="00395C03" w:rsidRDefault="00395C03" w:rsidP="00395C03">
      <w:pPr>
        <w:tabs>
          <w:tab w:val="left" w:pos="1006"/>
        </w:tabs>
        <w:rPr>
          <w:lang w:val="de"/>
        </w:rPr>
      </w:pPr>
    </w:p>
    <w:p w14:paraId="63A2CF2B" w14:textId="77F282E1" w:rsidR="007E5FE7" w:rsidRDefault="007E5FE7" w:rsidP="00395C03">
      <w:pPr>
        <w:tabs>
          <w:tab w:val="left" w:pos="1006"/>
        </w:tabs>
        <w:rPr>
          <w:lang w:val="de"/>
        </w:rPr>
      </w:pPr>
    </w:p>
    <w:p w14:paraId="56E5F144" w14:textId="4E659465" w:rsidR="007E5FE7" w:rsidRDefault="007E5FE7" w:rsidP="00395C03">
      <w:pPr>
        <w:tabs>
          <w:tab w:val="left" w:pos="1006"/>
        </w:tabs>
        <w:rPr>
          <w:lang w:val="de"/>
        </w:rPr>
      </w:pPr>
      <w:bookmarkStart w:id="0" w:name="_GoBack"/>
      <w:bookmarkEnd w:id="0"/>
    </w:p>
    <w:p w14:paraId="29FAC69A" w14:textId="77777777" w:rsidR="007E5FE7" w:rsidRDefault="007E5FE7" w:rsidP="00395C03">
      <w:pPr>
        <w:tabs>
          <w:tab w:val="left" w:pos="1006"/>
        </w:tabs>
        <w:rPr>
          <w:lang w:val="de"/>
        </w:rPr>
      </w:pPr>
    </w:p>
    <w:tbl>
      <w:tblPr>
        <w:tblStyle w:val="Tabellenraster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395C03" w14:paraId="7D2949AC" w14:textId="77777777" w:rsidTr="005A71D1">
        <w:trPr>
          <w:trHeight w:val="814"/>
          <w:jc w:val="center"/>
        </w:trPr>
        <w:tc>
          <w:tcPr>
            <w:tcW w:w="7796" w:type="dxa"/>
            <w:gridSpan w:val="3"/>
          </w:tcPr>
          <w:p w14:paraId="20A449D5" w14:textId="0F92534B" w:rsidR="00395C03" w:rsidRPr="00593C74" w:rsidRDefault="00395C03" w:rsidP="005A71D1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59B12D72" w14:textId="77777777" w:rsidR="00395C03" w:rsidRDefault="00395C03" w:rsidP="005A71D1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395C03" w14:paraId="3FAF422F" w14:textId="77777777" w:rsidTr="005A71D1">
        <w:trPr>
          <w:trHeight w:val="598"/>
          <w:jc w:val="center"/>
        </w:trPr>
        <w:tc>
          <w:tcPr>
            <w:tcW w:w="4819" w:type="dxa"/>
            <w:shd w:val="clear" w:color="auto" w:fill="FFC000" w:themeFill="accent4"/>
          </w:tcPr>
          <w:p w14:paraId="33FC54D4" w14:textId="77777777" w:rsidR="00395C03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724F20E7" w14:textId="77777777" w:rsidR="00395C03" w:rsidRDefault="00395C03" w:rsidP="005A71D1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FFC000" w:themeFill="accent4"/>
          </w:tcPr>
          <w:p w14:paraId="60AE4097" w14:textId="77777777" w:rsidR="00395C03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17F0D8AB" w14:textId="77777777" w:rsidR="00395C03" w:rsidRDefault="00395C03" w:rsidP="005A71D1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FFC000" w:themeFill="accent4"/>
          </w:tcPr>
          <w:p w14:paraId="0DB4DC9C" w14:textId="77777777" w:rsidR="00395C03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6E8000E5" w14:textId="77777777" w:rsidR="00395C03" w:rsidRDefault="00395C03" w:rsidP="005A71D1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395C03" w14:paraId="77D8FD79" w14:textId="77777777" w:rsidTr="005A71D1">
        <w:trPr>
          <w:trHeight w:val="1177"/>
          <w:jc w:val="center"/>
        </w:trPr>
        <w:tc>
          <w:tcPr>
            <w:tcW w:w="4819" w:type="dxa"/>
          </w:tcPr>
          <w:p w14:paraId="418ADB9E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Jonas Borchers:</w:t>
            </w:r>
          </w:p>
          <w:p w14:paraId="07180E6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Das schönste Nullsummenspiel der Welt (S. 12 – 19) </w:t>
            </w:r>
          </w:p>
          <w:p w14:paraId="40EC2169" w14:textId="77777777" w:rsidR="00395C03" w:rsidRDefault="00395C03" w:rsidP="005A71D1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deutsch / chinesisch</w:t>
            </w:r>
          </w:p>
          <w:p w14:paraId="3DCA9D40" w14:textId="77777777" w:rsidR="00395C03" w:rsidRDefault="00395C03" w:rsidP="005A71D1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德语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EA175F"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中文</w:t>
            </w:r>
            <w:proofErr w:type="spellEnd"/>
          </w:p>
          <w:p w14:paraId="20FF6D81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0218ABC2" w14:textId="77777777" w:rsidR="00395C03" w:rsidRDefault="00693A5C" w:rsidP="005A71D1">
            <w:hyperlink r:id="rId46" w:history="1">
              <w:r w:rsidR="00395C03" w:rsidRPr="00F7273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https://www.konfuziusinstitut-leipzig.de/fileadmin/user_upload/KI-Magazin/2020-02_KI-Magazin_web_DS.pdf</w:t>
              </w:r>
            </w:hyperlink>
          </w:p>
        </w:tc>
        <w:tc>
          <w:tcPr>
            <w:tcW w:w="1559" w:type="dxa"/>
          </w:tcPr>
          <w:p w14:paraId="0781E64E" w14:textId="77777777" w:rsidR="00395C03" w:rsidRDefault="00395C03" w:rsidP="005A71D1"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6544" behindDoc="1" locked="0" layoutInCell="1" allowOverlap="1" wp14:anchorId="20DA2DE8" wp14:editId="6D1FEAD4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6" name="Grafik 2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5520" behindDoc="1" locked="0" layoutInCell="1" allowOverlap="1" wp14:anchorId="7C80C724" wp14:editId="7364A14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3" name="Grafik 10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1D6CF3FD" w14:textId="77777777" w:rsidR="00395C03" w:rsidRDefault="00395C03" w:rsidP="005A71D1">
            <w:pPr>
              <w:jc w:val="center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68CA5C4" wp14:editId="0CC04339">
                  <wp:extent cx="720000" cy="720000"/>
                  <wp:effectExtent l="0" t="0" r="4445" b="4445"/>
                  <wp:docPr id="197" name="Grafik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Grafik 197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14:paraId="155D1130" w14:textId="77777777" w:rsidTr="005A71D1">
        <w:trPr>
          <w:trHeight w:val="1177"/>
          <w:jc w:val="center"/>
        </w:trPr>
        <w:tc>
          <w:tcPr>
            <w:tcW w:w="4819" w:type="dxa"/>
          </w:tcPr>
          <w:p w14:paraId="5A811456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4F615C3" w14:textId="77777777" w:rsidR="00395C03" w:rsidRPr="002E4745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FADB09C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14:paraId="27025DEE" w14:textId="77777777" w:rsidTr="005A71D1">
        <w:trPr>
          <w:trHeight w:val="1177"/>
          <w:jc w:val="center"/>
        </w:trPr>
        <w:tc>
          <w:tcPr>
            <w:tcW w:w="4819" w:type="dxa"/>
          </w:tcPr>
          <w:p w14:paraId="2E6920FA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222D5B0" w14:textId="77777777" w:rsidR="00395C03" w:rsidRPr="002E4745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D6C839F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74A2B26F" w14:textId="77777777" w:rsidR="00395C03" w:rsidRPr="00395C03" w:rsidRDefault="00395C03" w:rsidP="00395C03">
      <w:pPr>
        <w:tabs>
          <w:tab w:val="left" w:pos="1006"/>
        </w:tabs>
        <w:rPr>
          <w:b/>
          <w:bCs/>
          <w:lang w:val="de"/>
        </w:rPr>
      </w:pPr>
    </w:p>
    <w:p w14:paraId="06BC0C9D" w14:textId="77777777" w:rsidR="00395C03" w:rsidRPr="00395C03" w:rsidRDefault="00395C03" w:rsidP="00395C03"/>
    <w:sectPr w:rsidR="00395C03" w:rsidRPr="00395C03" w:rsidSect="00395C03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pgSz w:w="16840" w:h="11900" w:orient="landscape"/>
      <w:pgMar w:top="1417" w:right="1134" w:bottom="1417" w:left="1417" w:header="709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397ED" w14:textId="77777777" w:rsidR="00693A5C" w:rsidRDefault="00693A5C" w:rsidP="00A46063">
      <w:r>
        <w:separator/>
      </w:r>
    </w:p>
  </w:endnote>
  <w:endnote w:type="continuationSeparator" w:id="0">
    <w:p w14:paraId="120D1676" w14:textId="77777777" w:rsidR="00693A5C" w:rsidRDefault="00693A5C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ook">
    <w:altName w:val="Futura Book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BF3A08C" w14:textId="77777777" w:rsidR="009751A0" w:rsidRDefault="009751A0" w:rsidP="00E416C2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C62E376" w14:textId="77777777" w:rsidR="009751A0" w:rsidRDefault="009751A0" w:rsidP="00E416C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8BD2672" w14:textId="77777777" w:rsidR="009751A0" w:rsidRDefault="009751A0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0CC75" w14:textId="77777777" w:rsidR="009751A0" w:rsidRDefault="009751A0" w:rsidP="003D7C4E">
    <w:pPr>
      <w:pStyle w:val="Fuzeile"/>
      <w:framePr w:wrap="none" w:vAnchor="text" w:hAnchor="margin" w:xAlign="right" w:y="1"/>
      <w:rPr>
        <w:rStyle w:val="Seitenzahl"/>
      </w:rPr>
    </w:pPr>
  </w:p>
  <w:p w14:paraId="30F09B1E" w14:textId="77777777" w:rsidR="00DD2A4B" w:rsidRDefault="00DD2A4B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4E88D" w14:textId="77777777" w:rsidR="00693A5C" w:rsidRDefault="00693A5C" w:rsidP="00A46063">
      <w:r>
        <w:separator/>
      </w:r>
    </w:p>
  </w:footnote>
  <w:footnote w:type="continuationSeparator" w:id="0">
    <w:p w14:paraId="0F23939B" w14:textId="77777777" w:rsidR="00693A5C" w:rsidRDefault="00693A5C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8522" w14:textId="77777777" w:rsidR="008E032D" w:rsidRDefault="00693A5C">
    <w:pPr>
      <w:pStyle w:val="Kopfzeile"/>
    </w:pPr>
    <w:r>
      <w:rPr>
        <w:noProof/>
      </w:rPr>
      <w:pict w14:anchorId="7030D4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5" o:spid="_x0000_s2051" type="#_x0000_t75" alt="Textsammlung_Zeit" style="position:absolute;margin-left:0;margin-top:0;width:832.65pt;height:58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D6C6" w14:textId="77777777" w:rsidR="009751A0" w:rsidRPr="009C3E8A" w:rsidRDefault="00693A5C" w:rsidP="009C3E8A">
    <w:pPr>
      <w:pStyle w:val="Fuzeile"/>
      <w:tabs>
        <w:tab w:val="clear" w:pos="9072"/>
        <w:tab w:val="center" w:pos="6966"/>
      </w:tabs>
      <w:ind w:right="357"/>
    </w:pPr>
    <w:r>
      <w:rPr>
        <w:noProof/>
      </w:rPr>
      <w:pict w14:anchorId="76A39C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6" o:spid="_x0000_s2050" type="#_x0000_t75" alt="Textsammlung_Zeit" style="position:absolute;margin-left:0;margin-top:0;width:832.65pt;height:589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  <w:p w14:paraId="59206AA8" w14:textId="77777777" w:rsidR="009751A0" w:rsidRPr="00AE5118" w:rsidRDefault="009751A0" w:rsidP="00865456">
    <w:pPr>
      <w:pStyle w:val="Fuzeile"/>
      <w:tabs>
        <w:tab w:val="clear" w:pos="9072"/>
        <w:tab w:val="left" w:pos="6799"/>
        <w:tab w:val="center" w:pos="6966"/>
        <w:tab w:val="left" w:pos="7162"/>
        <w:tab w:val="left" w:pos="9444"/>
        <w:tab w:val="right" w:pos="13932"/>
      </w:tabs>
      <w:ind w:right="35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58DFC" w14:textId="77777777" w:rsidR="008E032D" w:rsidRDefault="00693A5C">
    <w:pPr>
      <w:pStyle w:val="Kopfzeile"/>
    </w:pPr>
    <w:r>
      <w:rPr>
        <w:noProof/>
      </w:rPr>
      <w:pict w14:anchorId="185507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4" o:spid="_x0000_s2049" type="#_x0000_t75" alt="Textsammlung_Zeit" style="position:absolute;margin-left:0;margin-top:0;width:832.65pt;height:58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C03"/>
    <w:rsid w:val="0000554E"/>
    <w:rsid w:val="000146CB"/>
    <w:rsid w:val="000173F2"/>
    <w:rsid w:val="000354AA"/>
    <w:rsid w:val="000417A0"/>
    <w:rsid w:val="0009333F"/>
    <w:rsid w:val="000A170C"/>
    <w:rsid w:val="000A43DC"/>
    <w:rsid w:val="000E0C69"/>
    <w:rsid w:val="00121AB7"/>
    <w:rsid w:val="00172D66"/>
    <w:rsid w:val="00180F2E"/>
    <w:rsid w:val="00194198"/>
    <w:rsid w:val="001A05A8"/>
    <w:rsid w:val="001D4C01"/>
    <w:rsid w:val="001E342C"/>
    <w:rsid w:val="00202814"/>
    <w:rsid w:val="00202DCA"/>
    <w:rsid w:val="00204064"/>
    <w:rsid w:val="00243D2C"/>
    <w:rsid w:val="00263294"/>
    <w:rsid w:val="0028028B"/>
    <w:rsid w:val="002C040D"/>
    <w:rsid w:val="002C1291"/>
    <w:rsid w:val="002E1EA6"/>
    <w:rsid w:val="00360420"/>
    <w:rsid w:val="00383796"/>
    <w:rsid w:val="00395C03"/>
    <w:rsid w:val="003D7C4E"/>
    <w:rsid w:val="003E096A"/>
    <w:rsid w:val="003E5002"/>
    <w:rsid w:val="003E55AC"/>
    <w:rsid w:val="003E5DFB"/>
    <w:rsid w:val="004069E7"/>
    <w:rsid w:val="00412E9A"/>
    <w:rsid w:val="00430B10"/>
    <w:rsid w:val="00435658"/>
    <w:rsid w:val="00441B32"/>
    <w:rsid w:val="00466E43"/>
    <w:rsid w:val="00477E41"/>
    <w:rsid w:val="0049589D"/>
    <w:rsid w:val="0050240D"/>
    <w:rsid w:val="0052264F"/>
    <w:rsid w:val="0052402C"/>
    <w:rsid w:val="00542DCF"/>
    <w:rsid w:val="00544491"/>
    <w:rsid w:val="00574F87"/>
    <w:rsid w:val="00575596"/>
    <w:rsid w:val="00584A57"/>
    <w:rsid w:val="005A0438"/>
    <w:rsid w:val="005B5625"/>
    <w:rsid w:val="005C0378"/>
    <w:rsid w:val="005C3BCB"/>
    <w:rsid w:val="005D746B"/>
    <w:rsid w:val="005E4C44"/>
    <w:rsid w:val="006365D2"/>
    <w:rsid w:val="00656154"/>
    <w:rsid w:val="00660AEB"/>
    <w:rsid w:val="00670E70"/>
    <w:rsid w:val="00671752"/>
    <w:rsid w:val="00693A5C"/>
    <w:rsid w:val="006A0CB0"/>
    <w:rsid w:val="006D2B76"/>
    <w:rsid w:val="00722BBC"/>
    <w:rsid w:val="00753754"/>
    <w:rsid w:val="007712C4"/>
    <w:rsid w:val="00793524"/>
    <w:rsid w:val="007E5FE7"/>
    <w:rsid w:val="007F7C06"/>
    <w:rsid w:val="00813C74"/>
    <w:rsid w:val="00816879"/>
    <w:rsid w:val="00865456"/>
    <w:rsid w:val="008654F5"/>
    <w:rsid w:val="00871824"/>
    <w:rsid w:val="0088079D"/>
    <w:rsid w:val="008927B9"/>
    <w:rsid w:val="008E032D"/>
    <w:rsid w:val="008F62B3"/>
    <w:rsid w:val="0094237C"/>
    <w:rsid w:val="009510DA"/>
    <w:rsid w:val="009751A0"/>
    <w:rsid w:val="0098471E"/>
    <w:rsid w:val="009A5222"/>
    <w:rsid w:val="009C3E8A"/>
    <w:rsid w:val="00A130C3"/>
    <w:rsid w:val="00A46063"/>
    <w:rsid w:val="00A82A08"/>
    <w:rsid w:val="00AA0B9A"/>
    <w:rsid w:val="00AA7EA3"/>
    <w:rsid w:val="00AB2644"/>
    <w:rsid w:val="00AE5118"/>
    <w:rsid w:val="00B01838"/>
    <w:rsid w:val="00B17DC9"/>
    <w:rsid w:val="00B20E0B"/>
    <w:rsid w:val="00BD577A"/>
    <w:rsid w:val="00BE7633"/>
    <w:rsid w:val="00C02A4D"/>
    <w:rsid w:val="00C21888"/>
    <w:rsid w:val="00C3581F"/>
    <w:rsid w:val="00C87ACB"/>
    <w:rsid w:val="00CA1D9E"/>
    <w:rsid w:val="00CA4AFE"/>
    <w:rsid w:val="00CD3A45"/>
    <w:rsid w:val="00CF570C"/>
    <w:rsid w:val="00D0172D"/>
    <w:rsid w:val="00D51233"/>
    <w:rsid w:val="00D75791"/>
    <w:rsid w:val="00D90009"/>
    <w:rsid w:val="00DA3F00"/>
    <w:rsid w:val="00DC1EC6"/>
    <w:rsid w:val="00DC681C"/>
    <w:rsid w:val="00DC7013"/>
    <w:rsid w:val="00DD2A4B"/>
    <w:rsid w:val="00DD45A8"/>
    <w:rsid w:val="00DD6BAA"/>
    <w:rsid w:val="00E053E2"/>
    <w:rsid w:val="00E22529"/>
    <w:rsid w:val="00E33EA9"/>
    <w:rsid w:val="00E37738"/>
    <w:rsid w:val="00E416C2"/>
    <w:rsid w:val="00EA141D"/>
    <w:rsid w:val="00EB6963"/>
    <w:rsid w:val="00F618C3"/>
    <w:rsid w:val="00F72732"/>
    <w:rsid w:val="00F9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CDCC44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95C03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908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7E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24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5C0378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0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7E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24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ext-remarks">
    <w:name w:val="text-remarks"/>
    <w:basedOn w:val="Absatz-Standardschriftart"/>
    <w:rsid w:val="005B5625"/>
  </w:style>
  <w:style w:type="paragraph" w:styleId="Listenabsatz">
    <w:name w:val="List Paragraph"/>
    <w:basedOn w:val="Standard"/>
    <w:uiPriority w:val="34"/>
    <w:qFormat/>
    <w:rsid w:val="009C3E8A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54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3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225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svg"/><Relationship Id="rId26" Type="http://schemas.openxmlformats.org/officeDocument/2006/relationships/hyperlink" Target="https://zhuanlan.zhihu.com/p/33719308" TargetMode="External"/><Relationship Id="rId39" Type="http://schemas.openxmlformats.org/officeDocument/2006/relationships/image" Target="media/image19.png"/><Relationship Id="rId21" Type="http://schemas.openxmlformats.org/officeDocument/2006/relationships/image" Target="media/image10.png"/><Relationship Id="rId34" Type="http://schemas.openxmlformats.org/officeDocument/2006/relationships/hyperlink" Target="https://www.studis-online.de/Fragen-Brett/read.php?110,1951959" TargetMode="External"/><Relationship Id="rId42" Type="http://schemas.openxmlformats.org/officeDocument/2006/relationships/hyperlink" Target="https://www.studieren-weltweit.de/chinesisches-neujahrsfest/" TargetMode="External"/><Relationship Id="rId47" Type="http://schemas.openxmlformats.org/officeDocument/2006/relationships/image" Target="media/image23.png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NMALpbKm3Jw" TargetMode="External"/><Relationship Id="rId29" Type="http://schemas.openxmlformats.org/officeDocument/2006/relationships/image" Target="media/image14.png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hyperlink" Target="https://www.bilibili.com/video/BV1db41167Ey/?spm_id_from=333.788.videocard.4" TargetMode="External"/><Relationship Id="rId37" Type="http://schemas.openxmlformats.org/officeDocument/2006/relationships/image" Target="media/image18.png"/><Relationship Id="rId40" Type="http://schemas.openxmlformats.org/officeDocument/2006/relationships/hyperlink" Target="http://www.p5w.net/money/lczh/201502/t20150225_958765.htm" TargetMode="External"/><Relationship Id="rId45" Type="http://schemas.openxmlformats.org/officeDocument/2006/relationships/image" Target="media/image22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31" Type="http://schemas.openxmlformats.org/officeDocument/2006/relationships/image" Target="media/image15.png"/><Relationship Id="rId44" Type="http://schemas.openxmlformats.org/officeDocument/2006/relationships/hyperlink" Target="https://www.businesstoday.com.tw/article/category/80407/post/201802230032/%E5%81%9A%E5%BE%97%E5%88%B0%E7%9A%84%E6%96%B0%E5%B9%B4%E7%9B%AE%E6%A8%99%E8%A8%AD%E5%AE%9A" TargetMode="External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svg"/><Relationship Id="rId22" Type="http://schemas.openxmlformats.org/officeDocument/2006/relationships/hyperlink" Target="https://www.youtube.com/watch?v=u86GUH7Xorg" TargetMode="External"/><Relationship Id="rId27" Type="http://schemas.openxmlformats.org/officeDocument/2006/relationships/image" Target="media/image13.png"/><Relationship Id="rId30" Type="http://schemas.openxmlformats.org/officeDocument/2006/relationships/hyperlink" Target="https://www.stern.de/wirtschaft/news/lidl--lustige-scheiss-drauf-kampagne-mit-falsche-botschaft-9080660.html" TargetMode="External"/><Relationship Id="rId35" Type="http://schemas.openxmlformats.org/officeDocument/2006/relationships/image" Target="media/image17.png"/><Relationship Id="rId43" Type="http://schemas.openxmlformats.org/officeDocument/2006/relationships/image" Target="media/image21.png"/><Relationship Id="rId48" Type="http://schemas.openxmlformats.org/officeDocument/2006/relationships/header" Target="header1.xml"/><Relationship Id="rId8" Type="http://schemas.openxmlformats.org/officeDocument/2006/relationships/hyperlink" Target="https://ralfgrabuschnig.com/warum-neujahr/" TargetMode="External"/><Relationship Id="rId51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://www.nbd.com.cn/articles/2018-02-19/1193248.html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33" Type="http://schemas.openxmlformats.org/officeDocument/2006/relationships/image" Target="media/image16.png"/><Relationship Id="rId38" Type="http://schemas.openxmlformats.org/officeDocument/2006/relationships/hyperlink" Target="https://static.jedewoche-rabatte.de/image/item/mac-geiz/26471/img010.jpg" TargetMode="External"/><Relationship Id="rId46" Type="http://schemas.openxmlformats.org/officeDocument/2006/relationships/hyperlink" Target="https://www.konfuziusinstitut-leipzig.de/fileadmin/user_upload/KI-Magazin/2020-02_KI-Magazin_web_DS.pdf" TargetMode="External"/><Relationship Id="rId20" Type="http://schemas.openxmlformats.org/officeDocument/2006/relationships/hyperlink" Target="https://k.sina.com.cn/article_6777054836_m193f1a67400100ow33.html" TargetMode="External"/><Relationship Id="rId41" Type="http://schemas.openxmlformats.org/officeDocument/2006/relationships/image" Target="media/image20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yperlink" Target="https://www.songtexte.com/songtext/adel-tawil/neujahr-b5ca1b6.html" TargetMode="External"/><Relationship Id="rId28" Type="http://schemas.openxmlformats.org/officeDocument/2006/relationships/hyperlink" Target="http://getm4.aiyanqing.com/fyjabkofyjaywxj.html" TargetMode="External"/><Relationship Id="rId36" Type="http://schemas.openxmlformats.org/officeDocument/2006/relationships/hyperlink" Target="https://www.bilibili.com/video/BV1at411r7NK/?spm_id_from=333.788.videocard.0" TargetMode="External"/><Relationship Id="rId4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DF4091-D8E4-FF43-8924-ACE324B7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cp:lastPrinted>2021-07-04T16:33:00Z</cp:lastPrinted>
  <dcterms:created xsi:type="dcterms:W3CDTF">2021-07-29T14:18:00Z</dcterms:created>
  <dcterms:modified xsi:type="dcterms:W3CDTF">2021-07-29T14:18:00Z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